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C22" w:rsidRPr="008B046D" w:rsidRDefault="007D1B46" w:rsidP="00812C22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-276225</wp:posOffset>
                </wp:positionV>
                <wp:extent cx="876300" cy="438150"/>
                <wp:effectExtent l="0" t="0" r="19050" b="1905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B46" w:rsidRPr="007D1B46" w:rsidRDefault="007D1B46" w:rsidP="007D1B46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7D1B46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附件</w:t>
                            </w:r>
                            <w:r w:rsidRPr="007D1B46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9.75pt;margin-top:-21.75pt;width:69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" fillcolor="white [3201]" strokeweight=".5pt">
                <v:textbox>
                  <w:txbxContent>
                    <w:p w:rsidR="007D1B46" w:rsidRPr="007D1B46" w:rsidRDefault="007D1B46" w:rsidP="007D1B46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7D1B46">
                        <w:rPr>
                          <w:rFonts w:hint="eastAsia"/>
                          <w:sz w:val="30"/>
                          <w:szCs w:val="30"/>
                        </w:rPr>
                        <w:t>附件</w:t>
                      </w:r>
                      <w:r w:rsidRPr="007D1B46">
                        <w:rPr>
                          <w:rFonts w:hint="eastAsia"/>
                          <w:sz w:val="30"/>
                          <w:szCs w:val="3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812C22">
        <w:rPr>
          <w:rFonts w:ascii="標楷體" w:eastAsia="標楷體" w:hAnsi="標楷體" w:hint="eastAsia"/>
          <w:sz w:val="32"/>
          <w:szCs w:val="32"/>
        </w:rPr>
        <w:t>臺灣大道市政大樓屋頂</w:t>
      </w:r>
      <w:r w:rsidR="00F168E5">
        <w:rPr>
          <w:rFonts w:ascii="標楷體" w:eastAsia="標楷體" w:hAnsi="標楷體" w:hint="eastAsia"/>
          <w:sz w:val="32"/>
          <w:szCs w:val="32"/>
        </w:rPr>
        <w:t>太陽</w:t>
      </w:r>
      <w:r w:rsidR="00812C22" w:rsidRPr="008B046D">
        <w:rPr>
          <w:rFonts w:ascii="標楷體" w:eastAsia="標楷體" w:hAnsi="標楷體" w:hint="eastAsia"/>
          <w:sz w:val="32"/>
          <w:szCs w:val="32"/>
        </w:rPr>
        <w:t>光電</w:t>
      </w:r>
      <w:r w:rsidR="00F168E5">
        <w:rPr>
          <w:rFonts w:ascii="標楷體" w:eastAsia="標楷體" w:hAnsi="標楷體" w:hint="eastAsia"/>
          <w:sz w:val="32"/>
          <w:szCs w:val="32"/>
        </w:rPr>
        <w:t>發電</w:t>
      </w:r>
      <w:r w:rsidR="00812C22" w:rsidRPr="008B046D">
        <w:rPr>
          <w:rFonts w:ascii="標楷體" w:eastAsia="標楷體" w:hAnsi="標楷體" w:hint="eastAsia"/>
          <w:sz w:val="32"/>
          <w:szCs w:val="32"/>
        </w:rPr>
        <w:t>系統設置</w:t>
      </w:r>
      <w:r w:rsidR="003F6A77">
        <w:rPr>
          <w:rFonts w:ascii="標楷體" w:eastAsia="標楷體" w:hAnsi="標楷體" w:hint="eastAsia"/>
          <w:sz w:val="32"/>
          <w:szCs w:val="32"/>
        </w:rPr>
        <w:t>區</w:t>
      </w:r>
      <w:r w:rsidR="00812C22" w:rsidRPr="008B046D">
        <w:rPr>
          <w:rFonts w:ascii="標楷體" w:eastAsia="標楷體" w:hAnsi="標楷體" w:hint="eastAsia"/>
          <w:sz w:val="32"/>
          <w:szCs w:val="32"/>
        </w:rPr>
        <w:t>示意圖</w:t>
      </w:r>
    </w:p>
    <w:p w:rsidR="00013810" w:rsidRDefault="001A0C9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5F3E01" wp14:editId="1DDAA227">
                <wp:simplePos x="0" y="0"/>
                <wp:positionH relativeFrom="column">
                  <wp:posOffset>2124075</wp:posOffset>
                </wp:positionH>
                <wp:positionV relativeFrom="paragraph">
                  <wp:posOffset>9525</wp:posOffset>
                </wp:positionV>
                <wp:extent cx="819150" cy="209550"/>
                <wp:effectExtent l="0" t="0" r="19050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0955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" o:spid="_x0000_s1026" style="position:absolute;margin-left:167.25pt;margin-top:.75pt;width:64.5pt;height:16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" fillcolor="red" strokecolor="#243f60 [1604]">
                <v:fill opacity="32896f"/>
              </v:rect>
            </w:pict>
          </mc:Fallback>
        </mc:AlternateContent>
      </w:r>
      <w:r>
        <w:rPr>
          <w:rFonts w:hint="eastAsia"/>
        </w:rPr>
        <w:t>尚可設置區域如下圖紅色範圍</w:t>
      </w:r>
      <w:r>
        <w:rPr>
          <w:rFonts w:hint="eastAsia"/>
        </w:rPr>
        <w:t>(             )</w:t>
      </w:r>
    </w:p>
    <w:p w:rsidR="00812C22" w:rsidRDefault="00AB62B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D81ADE" wp14:editId="738BA610">
                <wp:simplePos x="0" y="0"/>
                <wp:positionH relativeFrom="column">
                  <wp:posOffset>1762125</wp:posOffset>
                </wp:positionH>
                <wp:positionV relativeFrom="paragraph">
                  <wp:posOffset>1257300</wp:posOffset>
                </wp:positionV>
                <wp:extent cx="3886200" cy="304800"/>
                <wp:effectExtent l="0" t="0" r="19050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30480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margin-left:138.75pt;margin-top:99pt;width:306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" fillcolor="red" strokecolor="#243f60 [1604]">
                <v:fill opacity="32896f"/>
              </v:rect>
            </w:pict>
          </mc:Fallback>
        </mc:AlternateContent>
      </w:r>
      <w:r w:rsidR="001A0C9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559D31" wp14:editId="447C5012">
                <wp:simplePos x="0" y="0"/>
                <wp:positionH relativeFrom="column">
                  <wp:posOffset>1762125</wp:posOffset>
                </wp:positionH>
                <wp:positionV relativeFrom="paragraph">
                  <wp:posOffset>2266950</wp:posOffset>
                </wp:positionV>
                <wp:extent cx="1847850" cy="304800"/>
                <wp:effectExtent l="0" t="0" r="19050" b="190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26" style="position:absolute;margin-left:138.75pt;margin-top:178.5pt;width:145.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" fillcolor="red" strokecolor="#243f60 [1604]">
                <v:fill opacity="32896f"/>
              </v:rect>
            </w:pict>
          </mc:Fallback>
        </mc:AlternateContent>
      </w:r>
      <w:r w:rsidR="001A0C9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189243" wp14:editId="79AFF85E">
                <wp:simplePos x="0" y="0"/>
                <wp:positionH relativeFrom="column">
                  <wp:posOffset>1390650</wp:posOffset>
                </wp:positionH>
                <wp:positionV relativeFrom="paragraph">
                  <wp:posOffset>1257300</wp:posOffset>
                </wp:positionV>
                <wp:extent cx="371475" cy="1314450"/>
                <wp:effectExtent l="0" t="0" r="28575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31445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margin-left:109.5pt;margin-top:99pt;width:29.25pt;height:103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" fillcolor="red" strokecolor="#243f60 [1604]">
                <v:fill opacity="32896f"/>
              </v:rect>
            </w:pict>
          </mc:Fallback>
        </mc:AlternateContent>
      </w:r>
      <w:r w:rsidR="00812C22">
        <w:rPr>
          <w:noProof/>
        </w:rPr>
        <w:drawing>
          <wp:inline distT="0" distB="0" distL="0" distR="0" wp14:anchorId="11E8C755" wp14:editId="2A33B895">
            <wp:extent cx="8848725" cy="3971925"/>
            <wp:effectExtent l="0" t="0" r="9525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F04" w:rsidRDefault="00EC0748">
      <w:r w:rsidRPr="00EC0748">
        <w:rPr>
          <w:rFonts w:hint="eastAsia"/>
        </w:rPr>
        <w:t>※請廠商自行評估頂樓建置範圍內之日照充足處建置可行性，如投標</w:t>
      </w:r>
      <w:r w:rsidR="00D474EF">
        <w:rPr>
          <w:rFonts w:hint="eastAsia"/>
        </w:rPr>
        <w:t>規劃之設置</w:t>
      </w:r>
      <w:r w:rsidRPr="00EC0748">
        <w:rPr>
          <w:rFonts w:hint="eastAsia"/>
        </w:rPr>
        <w:t>容量數值有誤差，將不得作為扣抵容量之不可抗</w:t>
      </w:r>
      <w:r w:rsidR="00D474EF">
        <w:rPr>
          <w:rFonts w:hint="eastAsia"/>
        </w:rPr>
        <w:t>力</w:t>
      </w:r>
      <w:r w:rsidRPr="00EC0748">
        <w:rPr>
          <w:rFonts w:hint="eastAsia"/>
        </w:rPr>
        <w:t>因</w:t>
      </w:r>
      <w:bookmarkStart w:id="0" w:name="_GoBack"/>
      <w:bookmarkEnd w:id="0"/>
      <w:r w:rsidRPr="00EC0748">
        <w:rPr>
          <w:rFonts w:hint="eastAsia"/>
        </w:rPr>
        <w:t>素。</w:t>
      </w:r>
    </w:p>
    <w:p w:rsidR="00100F04" w:rsidRPr="00812C22" w:rsidRDefault="00100F04"/>
    <w:sectPr w:rsidR="00100F04" w:rsidRPr="00812C22" w:rsidSect="00812C22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DB2" w:rsidRDefault="00B63DB2" w:rsidP="00812C22">
      <w:r>
        <w:separator/>
      </w:r>
    </w:p>
  </w:endnote>
  <w:endnote w:type="continuationSeparator" w:id="0">
    <w:p w:rsidR="00B63DB2" w:rsidRDefault="00B63DB2" w:rsidP="00812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DB2" w:rsidRDefault="00B63DB2" w:rsidP="00812C22">
      <w:r>
        <w:separator/>
      </w:r>
    </w:p>
  </w:footnote>
  <w:footnote w:type="continuationSeparator" w:id="0">
    <w:p w:rsidR="00B63DB2" w:rsidRDefault="00B63DB2" w:rsidP="00812C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6F3"/>
    <w:rsid w:val="00070AF8"/>
    <w:rsid w:val="000879A9"/>
    <w:rsid w:val="00100F04"/>
    <w:rsid w:val="00170FB2"/>
    <w:rsid w:val="001A0C93"/>
    <w:rsid w:val="002036F3"/>
    <w:rsid w:val="00256D36"/>
    <w:rsid w:val="00295E96"/>
    <w:rsid w:val="00320907"/>
    <w:rsid w:val="003423CC"/>
    <w:rsid w:val="003F6A77"/>
    <w:rsid w:val="006132B8"/>
    <w:rsid w:val="006550A5"/>
    <w:rsid w:val="007D1B46"/>
    <w:rsid w:val="00812C22"/>
    <w:rsid w:val="009202AE"/>
    <w:rsid w:val="00994B6D"/>
    <w:rsid w:val="00AB62B7"/>
    <w:rsid w:val="00B63DB2"/>
    <w:rsid w:val="00D474EF"/>
    <w:rsid w:val="00E5329C"/>
    <w:rsid w:val="00EC0748"/>
    <w:rsid w:val="00F16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C2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2C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12C2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12C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12C2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12C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12C2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C2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2C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12C2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12C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12C2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12C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12C2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718A4-01EF-469B-81B6-587F6B01E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李冠霖</dc:creator>
  <cp:keywords/>
  <dc:description/>
  <cp:lastModifiedBy>李冠霖</cp:lastModifiedBy>
  <cp:revision>11</cp:revision>
  <dcterms:created xsi:type="dcterms:W3CDTF">2019-12-25T05:40:00Z</dcterms:created>
  <dcterms:modified xsi:type="dcterms:W3CDTF">2020-03-10T09:04:00Z</dcterms:modified>
</cp:coreProperties>
</file>